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954A1" w14:textId="77777777" w:rsidR="001F0A21" w:rsidRDefault="001F0A21" w:rsidP="001F0A21">
      <w:r>
        <w:rPr>
          <w:u w:val="single"/>
        </w:rPr>
        <w:t>Job Title:</w:t>
      </w:r>
      <w:r>
        <w:tab/>
        <w:t>Maintenance Technician</w:t>
      </w:r>
    </w:p>
    <w:p w14:paraId="4A0085E5" w14:textId="77777777" w:rsidR="001F0A21" w:rsidRDefault="001F0A21" w:rsidP="001F0A21">
      <w:r>
        <w:rPr>
          <w:u w:val="single"/>
        </w:rPr>
        <w:t>Reports To:</w:t>
      </w:r>
      <w:r>
        <w:tab/>
        <w:t>Maintenance Manager</w:t>
      </w:r>
    </w:p>
    <w:p w14:paraId="111D8121" w14:textId="730641B9" w:rsidR="001F0A21" w:rsidRDefault="001F0A21" w:rsidP="001F0A21">
      <w:r>
        <w:rPr>
          <w:u w:val="single"/>
        </w:rPr>
        <w:t>Department:</w:t>
      </w:r>
      <w:r>
        <w:tab/>
        <w:t>Maintenance</w:t>
      </w:r>
    </w:p>
    <w:p w14:paraId="33EF87C9" w14:textId="77777777" w:rsidR="001F0A21" w:rsidRDefault="001F0A21" w:rsidP="001F0A21">
      <w:pPr>
        <w:rPr>
          <w:u w:val="single"/>
        </w:rPr>
      </w:pPr>
      <w:r>
        <w:rPr>
          <w:u w:val="single"/>
        </w:rPr>
        <w:t>Supervisory Responsibility:</w:t>
      </w:r>
      <w:r>
        <w:t xml:space="preserve">  None</w:t>
      </w:r>
    </w:p>
    <w:p w14:paraId="0738F7B9" w14:textId="00594369" w:rsidR="001F0A21" w:rsidRDefault="001F0A21" w:rsidP="00D202A7">
      <w:r>
        <w:rPr>
          <w:u w:val="single"/>
        </w:rPr>
        <w:t>FLSA:</w:t>
      </w:r>
      <w:r>
        <w:t xml:space="preserve"> </w:t>
      </w:r>
      <w:r w:rsidR="00D202A7">
        <w:t>Non-</w:t>
      </w:r>
      <w:bookmarkStart w:id="0" w:name="_GoBack"/>
      <w:bookmarkEnd w:id="0"/>
      <w:r>
        <w:t>Exempt</w:t>
      </w:r>
    </w:p>
    <w:p w14:paraId="2F84358C" w14:textId="4A79B1FD" w:rsidR="001F0A21" w:rsidRDefault="001F0A21" w:rsidP="001F0A21">
      <w:r>
        <w:rPr>
          <w:u w:val="single"/>
        </w:rPr>
        <w:t>Full Time Position:</w:t>
      </w:r>
      <w:r>
        <w:t xml:space="preserve"> Hourly, 40 hours per week, full benefits package</w:t>
      </w:r>
    </w:p>
    <w:p w14:paraId="7E06FE51" w14:textId="77777777" w:rsidR="001F0A21" w:rsidRDefault="001F0A21" w:rsidP="001F0A21">
      <w:pPr>
        <w:widowControl w:val="0"/>
        <w:spacing w:before="280" w:line="242" w:lineRule="auto"/>
        <w:ind w:right="242"/>
        <w:rPr>
          <w:sz w:val="22"/>
          <w:szCs w:val="22"/>
        </w:rPr>
      </w:pPr>
    </w:p>
    <w:p w14:paraId="6D576E0C" w14:textId="77777777" w:rsidR="001F0A21" w:rsidRDefault="001F0A21" w:rsidP="001F0A21">
      <w:r>
        <w:rPr>
          <w:u w:val="single"/>
        </w:rPr>
        <w:t>Position Summary:</w:t>
      </w:r>
      <w:r>
        <w:t xml:space="preserve"> One of several staff involved in the upkeep of the physical plant of Bellingrath Gardens &amp; Home. This position is responsible for tasks such as repairing and maintaining all equipment, performing maintenance on electrical and plumbing infrastructure and water features (including pumping systems and fountains), generator maintenance, and repairs or reconstruction of fences, outbuildings, greenhouses, and exterior and interior finishes of main buildings, including painting. The Maintenance Technician also assists with installation and fabrication of Magic Christmas in Lights and other exhibitions and programs.   </w:t>
      </w:r>
    </w:p>
    <w:p w14:paraId="4E25AFAE" w14:textId="77777777" w:rsidR="001F0A21" w:rsidRDefault="001F0A21" w:rsidP="001F0A21"/>
    <w:p w14:paraId="16D180A7" w14:textId="77777777" w:rsidR="001F0A21" w:rsidRDefault="001F0A21" w:rsidP="001F0A21">
      <w:r>
        <w:rPr>
          <w:u w:val="single"/>
        </w:rPr>
        <w:br/>
        <w:t>Primary responsibilities:</w:t>
      </w:r>
    </w:p>
    <w:p w14:paraId="7E41435B" w14:textId="77777777" w:rsidR="001F0A21" w:rsidRDefault="001F0A21" w:rsidP="001F0A21">
      <w:pPr>
        <w:numPr>
          <w:ilvl w:val="0"/>
          <w:numId w:val="1"/>
        </w:numPr>
      </w:pPr>
      <w:r>
        <w:t>Diagnose and repair small equipment</w:t>
      </w:r>
    </w:p>
    <w:p w14:paraId="28C1FF35" w14:textId="77777777" w:rsidR="001F0A21" w:rsidRDefault="001F0A21" w:rsidP="001F0A21">
      <w:pPr>
        <w:numPr>
          <w:ilvl w:val="0"/>
          <w:numId w:val="1"/>
        </w:numPr>
      </w:pPr>
      <w:r>
        <w:t>Perform cosmetic work on various structures (painting, sealing, mortar work)</w:t>
      </w:r>
    </w:p>
    <w:p w14:paraId="3568658D" w14:textId="77777777" w:rsidR="001F0A21" w:rsidRDefault="001F0A21" w:rsidP="001F0A21">
      <w:pPr>
        <w:numPr>
          <w:ilvl w:val="0"/>
          <w:numId w:val="1"/>
        </w:numPr>
      </w:pPr>
      <w:r>
        <w:t>Assemble, construct and/or upgrade small structures</w:t>
      </w:r>
    </w:p>
    <w:p w14:paraId="010CAF23" w14:textId="77777777" w:rsidR="001F0A21" w:rsidRDefault="001F0A21" w:rsidP="001F0A21">
      <w:pPr>
        <w:numPr>
          <w:ilvl w:val="0"/>
          <w:numId w:val="1"/>
        </w:numPr>
      </w:pPr>
      <w:r>
        <w:t>Disassembly and proper disposal of unneeded materials and waste</w:t>
      </w:r>
    </w:p>
    <w:p w14:paraId="5EA78E2E" w14:textId="77777777" w:rsidR="001F0A21" w:rsidRDefault="001F0A21" w:rsidP="001F0A21">
      <w:pPr>
        <w:numPr>
          <w:ilvl w:val="0"/>
          <w:numId w:val="1"/>
        </w:numPr>
      </w:pPr>
      <w:r>
        <w:t>Assess and correct drainage or drainage system problems, including clean-out of clogged guttering and underground pipes or drain tile</w:t>
      </w:r>
    </w:p>
    <w:p w14:paraId="5D066AF4" w14:textId="77777777" w:rsidR="001F0A21" w:rsidRDefault="001F0A21" w:rsidP="001F0A21">
      <w:pPr>
        <w:numPr>
          <w:ilvl w:val="0"/>
          <w:numId w:val="1"/>
        </w:numPr>
      </w:pPr>
      <w:r>
        <w:t>Repair appliances</w:t>
      </w:r>
    </w:p>
    <w:p w14:paraId="5A41FBB0" w14:textId="77777777" w:rsidR="001F0A21" w:rsidRDefault="001F0A21" w:rsidP="001F0A21">
      <w:pPr>
        <w:numPr>
          <w:ilvl w:val="0"/>
          <w:numId w:val="1"/>
        </w:numPr>
      </w:pPr>
      <w:r>
        <w:t>Perform minor electrical work</w:t>
      </w:r>
    </w:p>
    <w:p w14:paraId="3061821B" w14:textId="77777777" w:rsidR="001F0A21" w:rsidRDefault="001F0A21" w:rsidP="001F0A21">
      <w:pPr>
        <w:numPr>
          <w:ilvl w:val="0"/>
          <w:numId w:val="1"/>
        </w:numPr>
      </w:pPr>
      <w:r>
        <w:t>Perform minor repairs on natural gas heaters</w:t>
      </w:r>
    </w:p>
    <w:p w14:paraId="27C90041" w14:textId="77777777" w:rsidR="001F0A21" w:rsidRDefault="001F0A21" w:rsidP="001F0A21">
      <w:pPr>
        <w:numPr>
          <w:ilvl w:val="0"/>
          <w:numId w:val="1"/>
        </w:numPr>
      </w:pPr>
      <w:r>
        <w:t>Operate tractor, bucket lifts, backhoe and front-end loaders, and other general equipment</w:t>
      </w:r>
    </w:p>
    <w:p w14:paraId="651B8B2A" w14:textId="77777777" w:rsidR="001F0A21" w:rsidRDefault="001F0A21" w:rsidP="001F0A21">
      <w:pPr>
        <w:numPr>
          <w:ilvl w:val="0"/>
          <w:numId w:val="1"/>
        </w:numPr>
      </w:pPr>
      <w:r>
        <w:t>Assist with installation and setup of set pieces for special events, including aerial work via bucket lifts and fabrication of set pieces</w:t>
      </w:r>
    </w:p>
    <w:p w14:paraId="6CB6A405" w14:textId="77777777" w:rsidR="001F0A21" w:rsidRDefault="001F0A21" w:rsidP="001F0A21">
      <w:pPr>
        <w:numPr>
          <w:ilvl w:val="0"/>
          <w:numId w:val="1"/>
        </w:numPr>
      </w:pPr>
      <w:r>
        <w:t>Troubleshoot and solve problems, especially in emergency situations</w:t>
      </w:r>
    </w:p>
    <w:p w14:paraId="35BF44E2" w14:textId="77777777" w:rsidR="001F0A21" w:rsidRDefault="001F0A21" w:rsidP="001F0A21">
      <w:pPr>
        <w:numPr>
          <w:ilvl w:val="0"/>
          <w:numId w:val="1"/>
        </w:numPr>
      </w:pPr>
      <w:r>
        <w:t xml:space="preserve">All other tasks and duties as assigned </w:t>
      </w:r>
    </w:p>
    <w:p w14:paraId="05C26FB1" w14:textId="77777777" w:rsidR="001F0A21" w:rsidRDefault="001F0A21" w:rsidP="001F0A21"/>
    <w:p w14:paraId="0F4387C2" w14:textId="77777777" w:rsidR="001F0A21" w:rsidRDefault="001F0A21" w:rsidP="001F0A21">
      <w:r>
        <w:rPr>
          <w:u w:val="single"/>
        </w:rPr>
        <w:t>Knowledge, Skills and Abilities</w:t>
      </w:r>
    </w:p>
    <w:p w14:paraId="2CBBE8A2" w14:textId="77777777" w:rsidR="001F0A21" w:rsidRDefault="001F0A21" w:rsidP="001F0A21">
      <w:pPr>
        <w:numPr>
          <w:ilvl w:val="0"/>
          <w:numId w:val="2"/>
        </w:numPr>
      </w:pPr>
      <w:r>
        <w:t>3+ years of work experience or apprenticeship in maintenance trades preferred</w:t>
      </w:r>
    </w:p>
    <w:p w14:paraId="3FD84972" w14:textId="77777777" w:rsidR="001F0A21" w:rsidRDefault="001F0A21" w:rsidP="001F0A21">
      <w:pPr>
        <w:numPr>
          <w:ilvl w:val="0"/>
          <w:numId w:val="2"/>
        </w:numPr>
      </w:pPr>
      <w:r>
        <w:t>Certificate from a 2-year career tech school, or similar training in plumbing, electrical, carpentry, welding or a related subject preferred</w:t>
      </w:r>
    </w:p>
    <w:p w14:paraId="678675E6" w14:textId="77777777" w:rsidR="001F0A21" w:rsidRDefault="001F0A21" w:rsidP="001F0A21">
      <w:pPr>
        <w:numPr>
          <w:ilvl w:val="0"/>
          <w:numId w:val="2"/>
        </w:numPr>
      </w:pPr>
      <w:r>
        <w:t>Proficient in electrical, plumbing, and woodworking trades</w:t>
      </w:r>
    </w:p>
    <w:p w14:paraId="2C65F071" w14:textId="77777777" w:rsidR="001F0A21" w:rsidRDefault="001F0A21" w:rsidP="001F0A21">
      <w:pPr>
        <w:numPr>
          <w:ilvl w:val="0"/>
          <w:numId w:val="2"/>
        </w:numPr>
      </w:pPr>
      <w:r>
        <w:t xml:space="preserve">Highly proficient in welding; craftsman-level skill in carpentry </w:t>
      </w:r>
    </w:p>
    <w:p w14:paraId="5DC5EA81" w14:textId="77777777" w:rsidR="001F0A21" w:rsidRDefault="001F0A21" w:rsidP="001F0A21">
      <w:pPr>
        <w:numPr>
          <w:ilvl w:val="0"/>
          <w:numId w:val="2"/>
        </w:numPr>
      </w:pPr>
      <w:r>
        <w:lastRenderedPageBreak/>
        <w:t>Familiarity with basic construction equipment, welding machinery, plumbing and electrical general tools, and power tools</w:t>
      </w:r>
    </w:p>
    <w:p w14:paraId="0CC22D55" w14:textId="77777777" w:rsidR="001F0A21" w:rsidRDefault="001F0A21" w:rsidP="001F0A21">
      <w:pPr>
        <w:numPr>
          <w:ilvl w:val="0"/>
          <w:numId w:val="2"/>
        </w:numPr>
      </w:pPr>
      <w:r>
        <w:t>Ability to translate drawings (or plans of items) to be built into real-life structures preferred</w:t>
      </w:r>
    </w:p>
    <w:p w14:paraId="1051E0E3" w14:textId="77777777" w:rsidR="001F0A21" w:rsidRDefault="001F0A21" w:rsidP="001F0A21">
      <w:pPr>
        <w:numPr>
          <w:ilvl w:val="0"/>
          <w:numId w:val="2"/>
        </w:numPr>
      </w:pPr>
      <w:r>
        <w:t>Ability to read a plan or drawing and construct items to specification</w:t>
      </w:r>
    </w:p>
    <w:p w14:paraId="302D1120" w14:textId="77777777" w:rsidR="001F0A21" w:rsidRDefault="001F0A21" w:rsidP="001F0A21">
      <w:pPr>
        <w:numPr>
          <w:ilvl w:val="0"/>
          <w:numId w:val="2"/>
        </w:numPr>
      </w:pPr>
      <w:r>
        <w:t>Experience with greenhouse systems</w:t>
      </w:r>
    </w:p>
    <w:p w14:paraId="4BF6B5FE" w14:textId="77777777" w:rsidR="001F0A21" w:rsidRDefault="001F0A21" w:rsidP="001F0A21">
      <w:pPr>
        <w:numPr>
          <w:ilvl w:val="0"/>
          <w:numId w:val="2"/>
        </w:numPr>
      </w:pPr>
      <w:r>
        <w:t>Ability to complete multiple tasks in different trades within a day’s work</w:t>
      </w:r>
    </w:p>
    <w:p w14:paraId="52B0A20C" w14:textId="77777777" w:rsidR="001F0A21" w:rsidRDefault="001F0A21" w:rsidP="001F0A21">
      <w:pPr>
        <w:numPr>
          <w:ilvl w:val="0"/>
          <w:numId w:val="2"/>
        </w:numPr>
      </w:pPr>
      <w:r>
        <w:t>Strong work ethic and an attitude of safety</w:t>
      </w:r>
    </w:p>
    <w:p w14:paraId="5D4578DB" w14:textId="77777777" w:rsidR="001F0A21" w:rsidRDefault="001F0A21" w:rsidP="001F0A21">
      <w:pPr>
        <w:numPr>
          <w:ilvl w:val="0"/>
          <w:numId w:val="2"/>
        </w:numPr>
      </w:pPr>
      <w:r>
        <w:t>Ability to regularly lift 50+ pounds</w:t>
      </w:r>
    </w:p>
    <w:p w14:paraId="4D3A42DF" w14:textId="77777777" w:rsidR="001F0A21" w:rsidRDefault="001F0A21" w:rsidP="001F0A21">
      <w:pPr>
        <w:numPr>
          <w:ilvl w:val="0"/>
          <w:numId w:val="2"/>
        </w:numPr>
      </w:pPr>
      <w:r>
        <w:t>Strong interpersonal communications skills</w:t>
      </w:r>
    </w:p>
    <w:p w14:paraId="4F2452A2" w14:textId="77777777" w:rsidR="001F0A21" w:rsidRDefault="001F0A21" w:rsidP="001F0A21">
      <w:pPr>
        <w:numPr>
          <w:ilvl w:val="0"/>
          <w:numId w:val="2"/>
        </w:numPr>
      </w:pPr>
      <w:r>
        <w:t xml:space="preserve">Ability to work effectively and cohesively with other employees </w:t>
      </w:r>
    </w:p>
    <w:p w14:paraId="3F82E0BA" w14:textId="77777777" w:rsidR="001F0A21" w:rsidRDefault="001F0A21" w:rsidP="001F0A21">
      <w:pPr>
        <w:numPr>
          <w:ilvl w:val="0"/>
          <w:numId w:val="2"/>
        </w:numPr>
      </w:pPr>
      <w:r>
        <w:t>Ability to work outdoors daily in climatic conditions typical to Mobile, Alabama</w:t>
      </w:r>
    </w:p>
    <w:p w14:paraId="1AF40B2D" w14:textId="77777777" w:rsidR="001F0A21" w:rsidRDefault="001F0A21" w:rsidP="001F0A21">
      <w:pPr>
        <w:numPr>
          <w:ilvl w:val="0"/>
          <w:numId w:val="2"/>
        </w:numPr>
      </w:pPr>
      <w:r>
        <w:t xml:space="preserve">Valid driver’s license </w:t>
      </w:r>
    </w:p>
    <w:p w14:paraId="60536E16" w14:textId="39AE2443" w:rsidR="001F0A21" w:rsidRDefault="001F0A21" w:rsidP="001F0A21"/>
    <w:p w14:paraId="3FF12061" w14:textId="6903BAEB" w:rsidR="009F77D9" w:rsidRPr="00D05040" w:rsidRDefault="009F77D9" w:rsidP="009F77D9">
      <w:r w:rsidRPr="00F462A3">
        <w:rPr>
          <w:u w:val="single"/>
        </w:rPr>
        <w:t>Application Instructions:</w:t>
      </w:r>
      <w:r>
        <w:t xml:space="preserve">  To apply for this position, please submit a resume, cover letter, and three references to </w:t>
      </w:r>
      <w:r w:rsidRPr="006725C8">
        <w:t>employment@bellingrath.</w:t>
      </w:r>
      <w:r w:rsidR="00282D89">
        <w:t>org</w:t>
      </w:r>
      <w:r>
        <w:t>.</w:t>
      </w:r>
    </w:p>
    <w:p w14:paraId="2073F6CB" w14:textId="77777777" w:rsidR="009F77D9" w:rsidRPr="00B109FE" w:rsidRDefault="009F77D9" w:rsidP="009F77D9">
      <w:pPr>
        <w:pStyle w:val="Default"/>
        <w:rPr>
          <w:rFonts w:asciiTheme="minorHAnsi" w:hAnsiTheme="minorHAnsi" w:cstheme="minorHAnsi"/>
        </w:rPr>
      </w:pPr>
    </w:p>
    <w:p w14:paraId="58E16BD0" w14:textId="77777777" w:rsidR="001F0A21" w:rsidRDefault="001F0A21" w:rsidP="001F0A21"/>
    <w:p w14:paraId="7BB33C1F" w14:textId="77777777" w:rsidR="001F0A21" w:rsidRDefault="001F0A21" w:rsidP="001F0A21">
      <w:pPr>
        <w:rPr>
          <w:i/>
        </w:rPr>
      </w:pPr>
      <w:r>
        <w:rPr>
          <w:i/>
        </w:rPr>
        <w:t>Bellingrath Gardens &amp; Home is an equal opportunity employer and does not discriminate on the basis of an applicant’s or employee’s race, color, religion, sex, national origin, citizenship, age, disability, veteran or military status, genetic information, pregnancy, or any other legally protected basis under applicable federal, state, or local law. This policy applies to all employment practices within our organization, including hiring, recruiting, promotion, termination, layoff, recall, leave of absence, compensation, benefits, training, and apprenticeship. Bellingrath Gardens &amp; Home makes hiring decisions based solely on qualifications, merit, and business needs at the time.</w:t>
      </w:r>
    </w:p>
    <w:p w14:paraId="26167450" w14:textId="77777777" w:rsidR="001F0A21" w:rsidRDefault="001F0A21" w:rsidP="001F0A21">
      <w:pPr>
        <w:rPr>
          <w:i/>
        </w:rPr>
      </w:pPr>
    </w:p>
    <w:p w14:paraId="1BD78601" w14:textId="77777777" w:rsidR="00B84004" w:rsidRPr="00897FE2" w:rsidRDefault="00B84004" w:rsidP="00897FE2"/>
    <w:sectPr w:rsidR="00B84004" w:rsidRPr="00897FE2" w:rsidSect="00D31C38">
      <w:headerReference w:type="default" r:id="rId7"/>
      <w:headerReference w:type="first" r:id="rId8"/>
      <w:pgSz w:w="12240" w:h="15840"/>
      <w:pgMar w:top="2880" w:right="900" w:bottom="900" w:left="22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65AA" w14:textId="77777777" w:rsidR="003236CD" w:rsidRDefault="003236CD" w:rsidP="00D31C38">
      <w:r>
        <w:separator/>
      </w:r>
    </w:p>
  </w:endnote>
  <w:endnote w:type="continuationSeparator" w:id="0">
    <w:p w14:paraId="5C466D4E" w14:textId="77777777" w:rsidR="003236CD" w:rsidRDefault="003236CD" w:rsidP="00D3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8B69" w14:textId="77777777" w:rsidR="003236CD" w:rsidRDefault="003236CD" w:rsidP="00D31C38">
      <w:r>
        <w:separator/>
      </w:r>
    </w:p>
  </w:footnote>
  <w:footnote w:type="continuationSeparator" w:id="0">
    <w:p w14:paraId="20C1C150" w14:textId="77777777" w:rsidR="003236CD" w:rsidRDefault="003236CD" w:rsidP="00D3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79E0" w14:textId="391EFE9F" w:rsidR="008658E2" w:rsidRDefault="008658E2">
    <w:pPr>
      <w:pStyle w:val="Header"/>
    </w:pPr>
    <w:r>
      <w:rPr>
        <w:noProof/>
      </w:rPr>
      <w:drawing>
        <wp:anchor distT="0" distB="0" distL="114300" distR="114300" simplePos="0" relativeHeight="251660288" behindDoc="1" locked="0" layoutInCell="1" allowOverlap="1" wp14:anchorId="751AE7FC" wp14:editId="1AF9C3B5">
          <wp:simplePos x="0" y="0"/>
          <wp:positionH relativeFrom="column">
            <wp:posOffset>-1422400</wp:posOffset>
          </wp:positionH>
          <wp:positionV relativeFrom="paragraph">
            <wp:posOffset>-495300</wp:posOffset>
          </wp:positionV>
          <wp:extent cx="7772400" cy="140375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4037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220B" w14:textId="5E07306A" w:rsidR="00D31C38" w:rsidRDefault="00515071">
    <w:pPr>
      <w:pStyle w:val="Header"/>
    </w:pPr>
    <w:r>
      <w:rPr>
        <w:noProof/>
      </w:rPr>
      <w:drawing>
        <wp:anchor distT="0" distB="0" distL="114300" distR="114300" simplePos="0" relativeHeight="251661312" behindDoc="1" locked="0" layoutInCell="1" allowOverlap="1" wp14:anchorId="54D93783" wp14:editId="2684BA5B">
          <wp:simplePos x="0" y="0"/>
          <wp:positionH relativeFrom="column">
            <wp:posOffset>-1430866</wp:posOffset>
          </wp:positionH>
          <wp:positionV relativeFrom="paragraph">
            <wp:posOffset>-465667</wp:posOffset>
          </wp:positionV>
          <wp:extent cx="7772633" cy="10058400"/>
          <wp:effectExtent l="0" t="0" r="0" b="0"/>
          <wp:wrapNone/>
          <wp:docPr id="810045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5157" name="Picture 810045157"/>
                  <pic:cNvPicPr/>
                </pic:nvPicPr>
                <pic:blipFill>
                  <a:blip r:embed="rId1">
                    <a:extLst>
                      <a:ext uri="{28A0092B-C50C-407E-A947-70E740481C1C}">
                        <a14:useLocalDpi xmlns:a14="http://schemas.microsoft.com/office/drawing/2010/main" val="0"/>
                      </a:ext>
                    </a:extLst>
                  </a:blip>
                  <a:stretch>
                    <a:fillRect/>
                  </a:stretch>
                </pic:blipFill>
                <pic:spPr>
                  <a:xfrm>
                    <a:off x="0" y="0"/>
                    <a:ext cx="7772633"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67957"/>
    <w:multiLevelType w:val="multilevel"/>
    <w:tmpl w:val="B1582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8F2CC1"/>
    <w:multiLevelType w:val="multilevel"/>
    <w:tmpl w:val="3634F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38"/>
    <w:rsid w:val="001F0A21"/>
    <w:rsid w:val="00282D89"/>
    <w:rsid w:val="003236CD"/>
    <w:rsid w:val="00450F97"/>
    <w:rsid w:val="00495472"/>
    <w:rsid w:val="00515071"/>
    <w:rsid w:val="00552FDD"/>
    <w:rsid w:val="00750F58"/>
    <w:rsid w:val="00814A07"/>
    <w:rsid w:val="008658E2"/>
    <w:rsid w:val="00897FE2"/>
    <w:rsid w:val="009545DB"/>
    <w:rsid w:val="009E3CCB"/>
    <w:rsid w:val="009F77D9"/>
    <w:rsid w:val="00AB6C5B"/>
    <w:rsid w:val="00B84004"/>
    <w:rsid w:val="00BA747C"/>
    <w:rsid w:val="00BB22D7"/>
    <w:rsid w:val="00D202A7"/>
    <w:rsid w:val="00D31C38"/>
    <w:rsid w:val="00E6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7E78"/>
  <w15:chartTrackingRefBased/>
  <w15:docId w15:val="{36DFBC5A-301B-794A-A8F5-B25372B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C38"/>
    <w:pPr>
      <w:tabs>
        <w:tab w:val="center" w:pos="4680"/>
        <w:tab w:val="right" w:pos="9360"/>
      </w:tabs>
    </w:pPr>
  </w:style>
  <w:style w:type="character" w:customStyle="1" w:styleId="HeaderChar">
    <w:name w:val="Header Char"/>
    <w:basedOn w:val="DefaultParagraphFont"/>
    <w:link w:val="Header"/>
    <w:uiPriority w:val="99"/>
    <w:rsid w:val="00D31C38"/>
  </w:style>
  <w:style w:type="paragraph" w:styleId="Footer">
    <w:name w:val="footer"/>
    <w:basedOn w:val="Normal"/>
    <w:link w:val="FooterChar"/>
    <w:uiPriority w:val="99"/>
    <w:unhideWhenUsed/>
    <w:rsid w:val="00D31C38"/>
    <w:pPr>
      <w:tabs>
        <w:tab w:val="center" w:pos="4680"/>
        <w:tab w:val="right" w:pos="9360"/>
      </w:tabs>
    </w:pPr>
  </w:style>
  <w:style w:type="character" w:customStyle="1" w:styleId="FooterChar">
    <w:name w:val="Footer Char"/>
    <w:basedOn w:val="DefaultParagraphFont"/>
    <w:link w:val="Footer"/>
    <w:uiPriority w:val="99"/>
    <w:rsid w:val="00D31C38"/>
  </w:style>
  <w:style w:type="paragraph" w:customStyle="1" w:styleId="Default">
    <w:name w:val="Default"/>
    <w:rsid w:val="009F77D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Bellingrath Gardens &amp; Home</dc:creator>
  <cp:keywords/>
  <dc:description/>
  <cp:lastModifiedBy>Cecily Utsey</cp:lastModifiedBy>
  <cp:revision>3</cp:revision>
  <dcterms:created xsi:type="dcterms:W3CDTF">2025-06-10T15:06:00Z</dcterms:created>
  <dcterms:modified xsi:type="dcterms:W3CDTF">2025-06-10T15:07:00Z</dcterms:modified>
</cp:coreProperties>
</file>